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C1E14A" w14:textId="77777777" w:rsidR="00C3102A" w:rsidRDefault="00C3102A" w:rsidP="00C3102A">
      <w:pPr>
        <w:pStyle w:val="block"/>
      </w:pPr>
      <w:r>
        <w:rPr>
          <w:rStyle w:val="Fett"/>
          <w:rFonts w:eastAsiaTheme="majorEastAsia"/>
        </w:rPr>
        <w:t>PRESSEINFORMATION 2026:</w:t>
      </w:r>
    </w:p>
    <w:p w14:paraId="6EECBE21" w14:textId="77777777" w:rsidR="00C3102A" w:rsidRDefault="00C3102A" w:rsidP="00C3102A">
      <w:pPr>
        <w:pStyle w:val="block"/>
      </w:pPr>
      <w:r>
        <w:rPr>
          <w:rStyle w:val="Fett"/>
          <w:rFonts w:eastAsiaTheme="majorEastAsia"/>
        </w:rPr>
        <w:t>STEUDLTENN 2026</w:t>
      </w:r>
    </w:p>
    <w:p w14:paraId="0B46E78F" w14:textId="77777777" w:rsidR="00C3102A" w:rsidRDefault="00C3102A" w:rsidP="00C3102A">
      <w:pPr>
        <w:pStyle w:val="block"/>
      </w:pPr>
      <w:r>
        <w:rPr>
          <w:rStyle w:val="Fett"/>
          <w:rFonts w:eastAsiaTheme="majorEastAsia"/>
        </w:rPr>
        <w:t>Sehnsucht! Der Stoff aus dem Theater ist.</w:t>
      </w:r>
    </w:p>
    <w:p w14:paraId="3A2E1E42" w14:textId="77777777" w:rsidR="00C3102A" w:rsidRDefault="00C3102A" w:rsidP="00C3102A">
      <w:pPr>
        <w:pStyle w:val="block"/>
      </w:pPr>
      <w:r>
        <w:br/>
      </w:r>
      <w:r>
        <w:rPr>
          <w:rStyle w:val="Fett"/>
          <w:rFonts w:eastAsiaTheme="majorEastAsia"/>
        </w:rPr>
        <w:t xml:space="preserve">Vom 30. März bis 12. Juli 2026 steht das Theaterfestival im Zillertal im Zeichen der Sehnsucht nach lustvollem, zeitgenössischem Volkstheater. STEUDLTENN erzählt Gegenwart mit Humor, Tempo und Mut zu großen Gefühlen. Es verbindet neue Stücke mit Klassikern und preisgekrönten Arbeiten und zeigt Theater als gemeinsame Erfahrung. Im Mittelpunkt steht die Uraufführung von Hakon </w:t>
      </w:r>
      <w:proofErr w:type="spellStart"/>
      <w:r>
        <w:rPr>
          <w:rStyle w:val="Fett"/>
          <w:rFonts w:eastAsiaTheme="majorEastAsia"/>
        </w:rPr>
        <w:t>Hirzenbergers</w:t>
      </w:r>
      <w:proofErr w:type="spellEnd"/>
      <w:r>
        <w:rPr>
          <w:rStyle w:val="Fett"/>
          <w:rFonts w:eastAsiaTheme="majorEastAsia"/>
        </w:rPr>
        <w:t> </w:t>
      </w:r>
      <w:r>
        <w:rPr>
          <w:rStyle w:val="Hervorhebung"/>
          <w:rFonts w:eastAsiaTheme="majorEastAsia"/>
          <w:b/>
          <w:bCs/>
        </w:rPr>
        <w:t>Der Tausch oder Das letzte Angebot</w:t>
      </w:r>
      <w:r>
        <w:rPr>
          <w:rStyle w:val="Fett"/>
          <w:rFonts w:eastAsiaTheme="majorEastAsia"/>
        </w:rPr>
        <w:t>. Dazu kommen prägende Stimmen der österreichischen Bühnenkunst und drei „Jedermänner“ als Gäste. Als österreichweites Vorzeigemodell für Kultur im ländlichen Raum beweist das Festival auch in seiner 16. Saison: Großes Theater braucht keine Großstadt, sondern einen Ort, der es möglich macht.</w:t>
      </w:r>
    </w:p>
    <w:p w14:paraId="164BA47E" w14:textId="77777777" w:rsidR="00C3102A" w:rsidRDefault="00C3102A" w:rsidP="00C3102A">
      <w:pPr>
        <w:pStyle w:val="block"/>
      </w:pPr>
      <w:r>
        <w:t xml:space="preserve">Gespielt wird im rund 700 Jahre alten </w:t>
      </w:r>
      <w:proofErr w:type="spellStart"/>
      <w:r>
        <w:t>Heustadl</w:t>
      </w:r>
      <w:proofErr w:type="spellEnd"/>
      <w:r>
        <w:t xml:space="preserve"> der Familie Abendstein in </w:t>
      </w:r>
      <w:proofErr w:type="spellStart"/>
      <w:r>
        <w:t>Uderns</w:t>
      </w:r>
      <w:proofErr w:type="spellEnd"/>
      <w:r>
        <w:t xml:space="preserve">, wo sich regionale Verankerung, kulturelle Vielfalt und professioneller Anspruch auf besondere Weise verbinden. Der Spielplan reicht dabei weit über Schauspiel hinaus: Lesungen, Konzerte, Kabarettabende und Performances erweitern das Programm und öffnen es für unterschiedliche Zugänge. Ergänzt wird das Angebot durch ein Symposium, Bauernmärkte, ein spezielles Kinder- und Jugendprogramm sowie Workshops zum Mitmachen. Mit einer frei zugänglichen Outdoor-Galerie, kuratiert von Gerhard </w:t>
      </w:r>
      <w:proofErr w:type="spellStart"/>
      <w:r>
        <w:t>Kainzner</w:t>
      </w:r>
      <w:proofErr w:type="spellEnd"/>
      <w:r>
        <w:t>, verankert STEUDLTENN Kunst zudem sichtbar im öffentlichen Raum. So wird das Festival zu einem Ort, wo Publikum, Region und Kunst in Beziehung treten.</w:t>
      </w:r>
    </w:p>
    <w:p w14:paraId="6EF2396E" w14:textId="77777777" w:rsidR="00C3102A" w:rsidRDefault="00C3102A" w:rsidP="00C3102A">
      <w:pPr>
        <w:pStyle w:val="block"/>
      </w:pPr>
      <w:r>
        <w:t xml:space="preserve">“Mit STEUDLTENN wollen wir einen Platz schaffen, an dem Kultur regional verankert ist und zugleich hochprofessionell, vielfältig und offen gelebt wird”, erklärt der künstlerische Leiter, Hakon </w:t>
      </w:r>
      <w:proofErr w:type="spellStart"/>
      <w:r>
        <w:t>Hirzenberger</w:t>
      </w:r>
      <w:proofErr w:type="spellEnd"/>
      <w:r>
        <w:t xml:space="preserve">. “Einen Raum, den </w:t>
      </w:r>
      <w:proofErr w:type="spellStart"/>
      <w:r>
        <w:t>KennerInnengenauso</w:t>
      </w:r>
      <w:proofErr w:type="spellEnd"/>
      <w:r>
        <w:t xml:space="preserve"> gerne aufsuchen wie Theaterneulinge, und in dem sich Jung und Alt begegnen.” Bernadette Abendstein, die für die Gesamtorganisation verantwortlich zeichnet, ergänzt: „Meine größte Sehnsucht ist, dass Theater zur Selbstverständlichkeit wird. Dass es Menschen verbindet und etwas in Bewegung bringt.“</w:t>
      </w:r>
    </w:p>
    <w:p w14:paraId="5D9231FC" w14:textId="77777777" w:rsidR="00C3102A" w:rsidRDefault="00C3102A" w:rsidP="00C3102A">
      <w:pPr>
        <w:pStyle w:val="block"/>
      </w:pPr>
      <w:r>
        <w:t xml:space="preserve">Diese Sehnsucht nach Kunst als gemeinsame Erfahrung prägt auch das Programm 2026. STEUDLTENN zeigt 6 Premieren darunter 2 Uraufführungen sowie </w:t>
      </w:r>
      <w:proofErr w:type="spellStart"/>
      <w:r>
        <w:t>zahlreicheGastspiele</w:t>
      </w:r>
      <w:proofErr w:type="spellEnd"/>
      <w:r>
        <w:t xml:space="preserve">. In rund 100 Vorstellungen </w:t>
      </w:r>
      <w:proofErr w:type="spellStart"/>
      <w:r>
        <w:t>etabliertdas</w:t>
      </w:r>
      <w:proofErr w:type="spellEnd"/>
      <w:r>
        <w:t xml:space="preserve"> Festival Volkstheater als Gegenwartskunst und richtet sich an alle, die Sehnsucht nach einem Theater haben, das erzählen, verzaubern und verbinden kann.</w:t>
      </w:r>
    </w:p>
    <w:p w14:paraId="4C948882" w14:textId="77777777" w:rsidR="00C3102A" w:rsidRDefault="00C3102A" w:rsidP="00C3102A">
      <w:pPr>
        <w:pStyle w:val="block"/>
      </w:pPr>
    </w:p>
    <w:p w14:paraId="7945B5A5" w14:textId="77777777" w:rsidR="00C3102A" w:rsidRDefault="00C3102A" w:rsidP="00C3102A">
      <w:pPr>
        <w:pStyle w:val="block"/>
      </w:pPr>
      <w:r>
        <w:rPr>
          <w:rStyle w:val="Fett"/>
          <w:rFonts w:eastAsiaTheme="majorEastAsia"/>
        </w:rPr>
        <w:t>Höhepunkte 2026: Uraufführung, zeitgenössische Komödien und junges Theater</w:t>
      </w:r>
    </w:p>
    <w:p w14:paraId="025673A8" w14:textId="77777777" w:rsidR="00C3102A" w:rsidRDefault="00C3102A" w:rsidP="00C3102A">
      <w:pPr>
        <w:pStyle w:val="block"/>
      </w:pPr>
      <w:r>
        <w:t xml:space="preserve">STEUDLTENN bündelt 2026 das Jahresthema „Sehnsucht“ in einem Hauptprogramm zwischen Uraufführungen, zeitgenössischen Komödien und preisgekröntem Theater für junges Publikum. Zu den Höhepunkten zählen Hakon </w:t>
      </w:r>
      <w:proofErr w:type="spellStart"/>
      <w:r>
        <w:t>Hirzenbergers</w:t>
      </w:r>
      <w:proofErr w:type="spellEnd"/>
      <w:r>
        <w:t xml:space="preserve"> Uraufführung </w:t>
      </w:r>
      <w:r>
        <w:rPr>
          <w:rStyle w:val="Hervorhebung"/>
          <w:rFonts w:eastAsiaTheme="majorEastAsia"/>
        </w:rPr>
        <w:t>Der Tausch oder Das letzte Angebot</w:t>
      </w:r>
      <w:r>
        <w:t>, die Wiederaufnahme von Nestroys </w:t>
      </w:r>
      <w:r>
        <w:rPr>
          <w:rStyle w:val="Hervorhebung"/>
          <w:rFonts w:eastAsiaTheme="majorEastAsia"/>
        </w:rPr>
        <w:t>Der Zerrissene</w:t>
      </w:r>
      <w:r>
        <w:t> als Musiktheater-Komödie sowie Anat Govs </w:t>
      </w:r>
      <w:r>
        <w:rPr>
          <w:rStyle w:val="Hervorhebung"/>
          <w:rFonts w:eastAsiaTheme="majorEastAsia"/>
        </w:rPr>
        <w:t>Oh mein Gott!</w:t>
      </w:r>
      <w:r>
        <w:t xml:space="preserve"> und Folke </w:t>
      </w:r>
      <w:proofErr w:type="spellStart"/>
      <w:r>
        <w:t>Brabands</w:t>
      </w:r>
      <w:proofErr w:type="spellEnd"/>
      <w:r>
        <w:t> </w:t>
      </w:r>
      <w:r>
        <w:rPr>
          <w:rStyle w:val="Hervorhebung"/>
          <w:rFonts w:eastAsiaTheme="majorEastAsia"/>
        </w:rPr>
        <w:t>Fehler im System</w:t>
      </w:r>
      <w:r>
        <w:t>. Mit dem STELLA-prämierten </w:t>
      </w:r>
      <w:r>
        <w:rPr>
          <w:rStyle w:val="Hervorhebung"/>
          <w:rFonts w:eastAsiaTheme="majorEastAsia"/>
        </w:rPr>
        <w:t>Wie hoch ist oben</w:t>
      </w:r>
      <w:r>
        <w:t xml:space="preserve"> von Brendan Murray und dem </w:t>
      </w:r>
      <w:r>
        <w:lastRenderedPageBreak/>
        <w:t>Kinder-und Jugendtheaterprojekt U21 setzt das Festival zudem einen starken Schwerpunkt auf Nachwuchs und junge Perspektiven.</w:t>
      </w:r>
    </w:p>
    <w:p w14:paraId="499F991F" w14:textId="77777777" w:rsidR="00C3102A" w:rsidRDefault="00C3102A" w:rsidP="00C3102A">
      <w:pPr>
        <w:pStyle w:val="block"/>
      </w:pPr>
      <w:r>
        <w:rPr>
          <w:rStyle w:val="Fett"/>
          <w:rFonts w:eastAsiaTheme="majorEastAsia"/>
        </w:rPr>
        <w:t xml:space="preserve">Uraufführung von Hakon </w:t>
      </w:r>
      <w:proofErr w:type="spellStart"/>
      <w:r>
        <w:rPr>
          <w:rStyle w:val="Fett"/>
          <w:rFonts w:eastAsiaTheme="majorEastAsia"/>
        </w:rPr>
        <w:t>Hirzenberger</w:t>
      </w:r>
      <w:proofErr w:type="spellEnd"/>
    </w:p>
    <w:p w14:paraId="0AC210BC" w14:textId="77777777" w:rsidR="00C3102A" w:rsidRDefault="00C3102A" w:rsidP="00C3102A">
      <w:pPr>
        <w:pStyle w:val="block"/>
      </w:pPr>
      <w:r>
        <w:t xml:space="preserve">Besonders gespannt sein darf man auf die Uraufführung </w:t>
      </w:r>
      <w:r>
        <w:rPr>
          <w:rStyle w:val="Hervorhebung"/>
          <w:rFonts w:eastAsiaTheme="majorEastAsia"/>
          <w:b/>
          <w:bCs/>
        </w:rPr>
        <w:t>Der Tausch oder Das letzte Angebot</w:t>
      </w:r>
      <w:r>
        <w:t xml:space="preserve"> von Hakon </w:t>
      </w:r>
      <w:proofErr w:type="spellStart"/>
      <w:r>
        <w:t>Hirzenberger</w:t>
      </w:r>
      <w:proofErr w:type="spellEnd"/>
      <w:r>
        <w:t xml:space="preserve">. Ausgangspunkt ist ein Therapeut, dessen privates und berufliches Leben ins Stocken geraten ist und der mit einem radikalen Angebot konfrontiert wird. Daraus entwickelt das Stück eine vielschichtige </w:t>
      </w:r>
      <w:proofErr w:type="spellStart"/>
      <w:r>
        <w:t>Doppelgängergeschichte</w:t>
      </w:r>
      <w:proofErr w:type="spellEnd"/>
      <w:r>
        <w:t xml:space="preserve">, die in schnellen Szenen und mit viel Ironie Fragen nach Selbstoptimierung, Realitätsverlust und dem Versprechen von Fortschritt stellt. Als zeitgenössisches Volkstheater erzählt das Stück von der Lust am Neuanfang und dem, was er kostet. </w:t>
      </w:r>
      <w:r>
        <w:rPr>
          <w:rStyle w:val="Hervorhebung"/>
          <w:rFonts w:eastAsiaTheme="majorEastAsia"/>
        </w:rPr>
        <w:t>Der Tausch oder Das letzte Angebot </w:t>
      </w:r>
      <w:r>
        <w:t>entsteht als Koproduktion STEUDLTENN/Wald4tler Hoftheater in Kooperation mit dem Theater Akzent Wien.</w:t>
      </w:r>
    </w:p>
    <w:p w14:paraId="5208B7F0" w14:textId="77777777" w:rsidR="00C3102A" w:rsidRDefault="00C3102A" w:rsidP="00C3102A">
      <w:pPr>
        <w:pStyle w:val="block"/>
      </w:pPr>
      <w:r>
        <w:rPr>
          <w:rStyle w:val="Fett"/>
          <w:rFonts w:eastAsiaTheme="majorEastAsia"/>
        </w:rPr>
        <w:t>Zeitgenössische Komödien</w:t>
      </w:r>
    </w:p>
    <w:p w14:paraId="33856282" w14:textId="77777777" w:rsidR="00C3102A" w:rsidRDefault="00C3102A" w:rsidP="00C3102A">
      <w:pPr>
        <w:pStyle w:val="block"/>
      </w:pPr>
      <w:r>
        <w:t xml:space="preserve">Mit der Wiederaufnahme von Johann </w:t>
      </w:r>
      <w:proofErr w:type="spellStart"/>
      <w:r>
        <w:t>Nestroys</w:t>
      </w:r>
      <w:r>
        <w:rPr>
          <w:rStyle w:val="Hervorhebung"/>
          <w:rFonts w:eastAsiaTheme="majorEastAsia"/>
          <w:b/>
          <w:bCs/>
        </w:rPr>
        <w:t>Der</w:t>
      </w:r>
      <w:proofErr w:type="spellEnd"/>
      <w:r>
        <w:rPr>
          <w:rStyle w:val="Hervorhebung"/>
          <w:rFonts w:eastAsiaTheme="majorEastAsia"/>
          <w:b/>
          <w:bCs/>
        </w:rPr>
        <w:t xml:space="preserve"> Zerrissene</w:t>
      </w:r>
      <w:r>
        <w:t xml:space="preserve"> kehrt ein Publikumserfolg mit starker Besetzung zurück in den STEUDLTENN. Unter der Regie von Hakon </w:t>
      </w:r>
      <w:proofErr w:type="spellStart"/>
      <w:r>
        <w:t>Hirzenberger</w:t>
      </w:r>
      <w:proofErr w:type="spellEnd"/>
      <w:r>
        <w:t xml:space="preserve"> wird der Klassiker zur pointenreichen Musiktheater-Komödie, getragen von Humor, Tempo und hinreißender Live-Musik des Preisträgers Matthias </w:t>
      </w:r>
      <w:proofErr w:type="spellStart"/>
      <w:r>
        <w:t>Jakisic</w:t>
      </w:r>
      <w:proofErr w:type="spellEnd"/>
      <w:r>
        <w:t xml:space="preserve"> (Kunstpreis der Berliner Akademie). Auch Anat Gov setzt auf die Kraft der Komödie, allerdings mit überraschendem Personal. In </w:t>
      </w:r>
      <w:r>
        <w:rPr>
          <w:rStyle w:val="Hervorhebung"/>
          <w:rFonts w:eastAsiaTheme="majorEastAsia"/>
          <w:b/>
          <w:bCs/>
        </w:rPr>
        <w:t>Oh mein Gott!</w:t>
      </w:r>
      <w:r>
        <w:t xml:space="preserve"> steht Gott selbst in der Krise und sucht therapeutische Hilfe. Eine kluge Komödie, gespielt von Katharina </w:t>
      </w:r>
      <w:proofErr w:type="spellStart"/>
      <w:r>
        <w:t>Stemberger</w:t>
      </w:r>
      <w:proofErr w:type="spellEnd"/>
      <w:r>
        <w:t xml:space="preserve"> und Wolf Bachofner. Mit Folke </w:t>
      </w:r>
      <w:proofErr w:type="spellStart"/>
      <w:r>
        <w:t>Brabands</w:t>
      </w:r>
      <w:proofErr w:type="spellEnd"/>
      <w:r>
        <w:t xml:space="preserve"> gefeiertem Stück </w:t>
      </w:r>
      <w:r>
        <w:rPr>
          <w:rStyle w:val="Hervorhebung"/>
          <w:rFonts w:eastAsiaTheme="majorEastAsia"/>
          <w:b/>
          <w:bCs/>
        </w:rPr>
        <w:t>Fehler im System</w:t>
      </w:r>
      <w:r>
        <w:t xml:space="preserve"> schlägt STEUDLTENN schließlich eine Brücke in eine nahe Zukunft, in der die Grenzen </w:t>
      </w:r>
      <w:proofErr w:type="gramStart"/>
      <w:r>
        <w:t>zwischen Mensch</w:t>
      </w:r>
      <w:proofErr w:type="gramEnd"/>
      <w:r>
        <w:t xml:space="preserve"> und Maschine unscharf geworden sind. Eine Frau steht einem Haushaltsroboter gegenüber, der ihr vertraut vorkommt. Ist er Oliver, ihr Ex-Freund? Oder doch nur ein technisches Gerät, das über seine Programmierung hinauszugehen scheint? Aus dieser Begegnung entwickelt sich eine ebenso komische wie irritierende Situation, in der Fragen nach Nähe, Projektion und emotionaler Abhängigkeit verhandelt werden.</w:t>
      </w:r>
    </w:p>
    <w:p w14:paraId="1F20D36B" w14:textId="77777777" w:rsidR="00C3102A" w:rsidRDefault="00C3102A" w:rsidP="00C3102A">
      <w:pPr>
        <w:pStyle w:val="block"/>
      </w:pPr>
      <w:r>
        <w:rPr>
          <w:rStyle w:val="Fett"/>
          <w:rFonts w:eastAsiaTheme="majorEastAsia"/>
        </w:rPr>
        <w:t>Preisgekröntes für junges Publikum</w:t>
      </w:r>
    </w:p>
    <w:p w14:paraId="495B8092" w14:textId="77777777" w:rsidR="00C3102A" w:rsidRDefault="00C3102A" w:rsidP="00C3102A">
      <w:pPr>
        <w:pStyle w:val="block"/>
      </w:pPr>
      <w:r>
        <w:t xml:space="preserve">Mit der Wiederaufnahme des STELLA-prämierten Stücks </w:t>
      </w:r>
      <w:r>
        <w:rPr>
          <w:rStyle w:val="Hervorhebung"/>
          <w:rFonts w:eastAsiaTheme="majorEastAsia"/>
          <w:b/>
          <w:bCs/>
        </w:rPr>
        <w:t>Wie hoch ist oben</w:t>
      </w:r>
      <w:r>
        <w:t xml:space="preserve"> von Brendan Murray steht eine tiefsinnige und poetische Produktion für junges Publikum auf dem Spielplan. Einfühlsam erzählt, verwandelt das Stück Angst in Zuversicht. Bernadette Abendstein steht in der Inszenierung von Hakon </w:t>
      </w:r>
      <w:proofErr w:type="spellStart"/>
      <w:r>
        <w:t>Hirzenberger</w:t>
      </w:r>
      <w:proofErr w:type="spellEnd"/>
      <w:r>
        <w:t xml:space="preserve"> selbst auf der Bühne. Mit </w:t>
      </w:r>
      <w:proofErr w:type="spellStart"/>
      <w:r>
        <w:rPr>
          <w:rStyle w:val="Hervorhebung"/>
          <w:rFonts w:eastAsiaTheme="majorEastAsia"/>
          <w:b/>
          <w:bCs/>
        </w:rPr>
        <w:t>Prima</w:t>
      </w:r>
      <w:proofErr w:type="spellEnd"/>
      <w:r>
        <w:rPr>
          <w:rStyle w:val="Hervorhebung"/>
          <w:rFonts w:eastAsiaTheme="majorEastAsia"/>
          <w:b/>
          <w:bCs/>
        </w:rPr>
        <w:t xml:space="preserve"> Facie</w:t>
      </w:r>
      <w:r>
        <w:t xml:space="preserve"> von Suzie Miller ist außerdem ein international vielfach ausgezeichnetes Stück über Gewalt an Frauen Teil des Schul- und Abendprogramms: Die </w:t>
      </w:r>
      <w:proofErr w:type="spellStart"/>
      <w:r>
        <w:t>One</w:t>
      </w:r>
      <w:proofErr w:type="spellEnd"/>
      <w:r>
        <w:t xml:space="preserve">-Woman-Show wurde mit dem Pulitzer </w:t>
      </w:r>
      <w:proofErr w:type="spellStart"/>
      <w:r>
        <w:t>Prizeprämiert</w:t>
      </w:r>
      <w:proofErr w:type="spellEnd"/>
      <w:r>
        <w:t xml:space="preserve"> und bringt ein hochaktuelles Thema in konzentrierter, kraftvoller Form auf die Bühne. </w:t>
      </w:r>
      <w:proofErr w:type="spellStart"/>
      <w:r>
        <w:t>Darüberhinaus</w:t>
      </w:r>
      <w:proofErr w:type="spellEnd"/>
      <w:r>
        <w:t xml:space="preserve"> bietet STEUDLTENN Formate von, für und mit jungen Menschen: </w:t>
      </w:r>
      <w:r>
        <w:rPr>
          <w:rStyle w:val="Hervorhebung"/>
          <w:rFonts w:eastAsiaTheme="majorEastAsia"/>
          <w:b/>
          <w:bCs/>
        </w:rPr>
        <w:t>Six-</w:t>
      </w:r>
      <w:proofErr w:type="spellStart"/>
      <w:r>
        <w:rPr>
          <w:rStyle w:val="Fett"/>
          <w:rFonts w:eastAsiaTheme="majorEastAsia"/>
        </w:rPr>
        <w:t>Seven</w:t>
      </w:r>
      <w:r>
        <w:t>heißt</w:t>
      </w:r>
      <w:proofErr w:type="spellEnd"/>
      <w:r>
        <w:t xml:space="preserve"> die Produktion des U21 Kinder-und Jugendtheaterprojekts, das sich mit den Sozialen Medien </w:t>
      </w:r>
      <w:proofErr w:type="spellStart"/>
      <w:r>
        <w:t>undder</w:t>
      </w:r>
      <w:proofErr w:type="spellEnd"/>
      <w:r>
        <w:t xml:space="preserve"> Suche nach der eigenen Haltung </w:t>
      </w:r>
      <w:proofErr w:type="spellStart"/>
      <w:proofErr w:type="gramStart"/>
      <w:r>
        <w:t>beschäftigt.</w:t>
      </w:r>
      <w:r>
        <w:rPr>
          <w:rStyle w:val="Fett"/>
          <w:rFonts w:eastAsiaTheme="majorEastAsia"/>
        </w:rPr>
        <w:t>Prinzessen</w:t>
      </w:r>
      <w:r>
        <w:t>von</w:t>
      </w:r>
      <w:proofErr w:type="spellEnd"/>
      <w:proofErr w:type="gramEnd"/>
      <w:r>
        <w:t xml:space="preserve"> Raoul </w:t>
      </w:r>
      <w:proofErr w:type="spellStart"/>
      <w:r>
        <w:t>Biltgen</w:t>
      </w:r>
      <w:proofErr w:type="spellEnd"/>
      <w:r>
        <w:t xml:space="preserve"> setzt für alle ab 10 Jahren mit Witz und Eigenwillen einen Kontrapunkt zu tradierten Rollenbildern, während </w:t>
      </w:r>
      <w:r>
        <w:rPr>
          <w:rStyle w:val="Hervorhebung"/>
          <w:rFonts w:eastAsiaTheme="majorEastAsia"/>
          <w:b/>
          <w:bCs/>
        </w:rPr>
        <w:t xml:space="preserve">Ein </w:t>
      </w:r>
      <w:proofErr w:type="spellStart"/>
      <w:r>
        <w:rPr>
          <w:rStyle w:val="Hervorhebung"/>
          <w:rFonts w:eastAsiaTheme="majorEastAsia"/>
          <w:b/>
          <w:bCs/>
        </w:rPr>
        <w:t>Fest</w:t>
      </w:r>
      <w:r>
        <w:t>von</w:t>
      </w:r>
      <w:proofErr w:type="spellEnd"/>
      <w:r>
        <w:t xml:space="preserve"> </w:t>
      </w:r>
      <w:proofErr w:type="spellStart"/>
      <w:r>
        <w:t>ASAPden</w:t>
      </w:r>
      <w:proofErr w:type="spellEnd"/>
      <w:r>
        <w:t xml:space="preserve"> Kleinsten ab 3 Jahren einen rhythmischen Kosmos aus Geschichten und Bewegung eröffnet. Ergänzt wird das Programm durch den beliebten Original Wiener Praterkasperl sowie einen Kreativworkshop in Kooperation mit der Kunst- und Architekturschule </w:t>
      </w:r>
      <w:proofErr w:type="spellStart"/>
      <w:r>
        <w:rPr>
          <w:rStyle w:val="Hervorhebung"/>
          <w:rFonts w:eastAsiaTheme="majorEastAsia"/>
        </w:rPr>
        <w:t>bilding</w:t>
      </w:r>
      <w:proofErr w:type="spellEnd"/>
      <w:r>
        <w:t>.</w:t>
      </w:r>
    </w:p>
    <w:p w14:paraId="56602C91" w14:textId="77777777" w:rsidR="00C3102A" w:rsidRDefault="00C3102A" w:rsidP="00C3102A">
      <w:pPr>
        <w:pStyle w:val="block"/>
      </w:pPr>
    </w:p>
    <w:p w14:paraId="429A941D" w14:textId="77777777" w:rsidR="00C3102A" w:rsidRDefault="00C3102A" w:rsidP="00C3102A">
      <w:pPr>
        <w:pStyle w:val="block"/>
      </w:pPr>
      <w:r>
        <w:rPr>
          <w:rStyle w:val="Fett"/>
          <w:rFonts w:eastAsiaTheme="majorEastAsia"/>
        </w:rPr>
        <w:lastRenderedPageBreak/>
        <w:t>Gastspiele: Hochkarätige Abende im STEUDLTENN</w:t>
      </w:r>
      <w:r>
        <w:br/>
      </w:r>
      <w:proofErr w:type="spellStart"/>
      <w:r>
        <w:t>STEUDLTENN</w:t>
      </w:r>
      <w:proofErr w:type="spellEnd"/>
      <w:r>
        <w:t xml:space="preserve"> ergänzt seinen Spielplan auch 2026 um ein Rahmenangebot mit prominenten Gästen, starken Formaten und großer künstlerischer Vielfalt. Damit etabliert sich das Festival erneut als Fixpunkt des Tiroler Kultursommers.</w:t>
      </w:r>
    </w:p>
    <w:p w14:paraId="3F30E36B" w14:textId="77777777" w:rsidR="00C3102A" w:rsidRDefault="00C3102A" w:rsidP="00C3102A">
      <w:pPr>
        <w:pStyle w:val="block"/>
      </w:pPr>
      <w:r>
        <w:t xml:space="preserve">Einen Schwerpunkt bilden </w:t>
      </w:r>
      <w:r>
        <w:rPr>
          <w:rStyle w:val="Fett"/>
          <w:rFonts w:eastAsiaTheme="majorEastAsia"/>
        </w:rPr>
        <w:t>Lesungen mit Musik</w:t>
      </w:r>
      <w:r>
        <w:t xml:space="preserve">. Nicholas Ofczarek und Tamara </w:t>
      </w:r>
      <w:proofErr w:type="spellStart"/>
      <w:r>
        <w:t>Metelka</w:t>
      </w:r>
      <w:proofErr w:type="spellEnd"/>
      <w:r>
        <w:t xml:space="preserve"> lesen Franz Kafkas </w:t>
      </w:r>
      <w:r>
        <w:rPr>
          <w:rStyle w:val="Hervorhebung"/>
          <w:rFonts w:eastAsiaTheme="majorEastAsia"/>
        </w:rPr>
        <w:t>Milena!</w:t>
      </w:r>
      <w:r>
        <w:t xml:space="preserve"> und damit den Briefwechsel zweier Liebender, begleitet von Nikolai </w:t>
      </w:r>
      <w:proofErr w:type="spellStart"/>
      <w:r>
        <w:t>Tunkowitsch</w:t>
      </w:r>
      <w:proofErr w:type="spellEnd"/>
      <w:r>
        <w:t xml:space="preserve">. Martina </w:t>
      </w:r>
      <w:proofErr w:type="spellStart"/>
      <w:r>
        <w:t>Ebm</w:t>
      </w:r>
      <w:proofErr w:type="spellEnd"/>
      <w:r>
        <w:t xml:space="preserve"> und Gerti Drassl öffnen Elfriede Gerstls Wien in Prosa und Gedichten, während Theresa Aigner und Peter Havlicek dazu ein musikalisches Stadtbild zwischen Seele und </w:t>
      </w:r>
      <w:proofErr w:type="gramStart"/>
      <w:r>
        <w:t>Schmäh</w:t>
      </w:r>
      <w:proofErr w:type="gramEnd"/>
      <w:r>
        <w:t xml:space="preserve"> zeichnen. Cornelius Obonya widmet sich Ephraim Kishons humorvollen Texten über die Tücken des Alltags, Robert Stadlober singt und spielt Tucholsky und holt dessen Sprache mit Stimme und Musik ins Heute. Erwin Steinhauer seziert in </w:t>
      </w:r>
      <w:proofErr w:type="spellStart"/>
      <w:r>
        <w:rPr>
          <w:rStyle w:val="Hervorhebung"/>
          <w:rFonts w:eastAsiaTheme="majorEastAsia"/>
        </w:rPr>
        <w:t>Ganz</w:t>
      </w:r>
      <w:proofErr w:type="spellEnd"/>
      <w:r>
        <w:rPr>
          <w:rStyle w:val="Hervorhebung"/>
          <w:rFonts w:eastAsiaTheme="majorEastAsia"/>
        </w:rPr>
        <w:t xml:space="preserve"> im Ernst</w:t>
      </w:r>
      <w:r>
        <w:t xml:space="preserve"> den Homo </w:t>
      </w:r>
      <w:proofErr w:type="spellStart"/>
      <w:r>
        <w:t>Austriacus</w:t>
      </w:r>
      <w:proofErr w:type="spellEnd"/>
      <w:r>
        <w:t xml:space="preserve"> mit einer Präzision, die zugleich zum Lachen und Nachdenken zwingt, kongenial begleitet von Andrej </w:t>
      </w:r>
      <w:proofErr w:type="spellStart"/>
      <w:r>
        <w:t>Serkov</w:t>
      </w:r>
      <w:proofErr w:type="spellEnd"/>
      <w:r>
        <w:t xml:space="preserve"> am Akkordeon.</w:t>
      </w:r>
    </w:p>
    <w:p w14:paraId="51915344" w14:textId="77777777" w:rsidR="00C3102A" w:rsidRDefault="00C3102A" w:rsidP="00C3102A">
      <w:pPr>
        <w:pStyle w:val="block"/>
      </w:pPr>
      <w:r>
        <w:t>Auch im</w:t>
      </w:r>
      <w:r>
        <w:rPr>
          <w:rStyle w:val="Fett"/>
          <w:rFonts w:eastAsiaTheme="majorEastAsia"/>
        </w:rPr>
        <w:t xml:space="preserve"> Theater- und Performancebereich</w:t>
      </w:r>
      <w:r>
        <w:t xml:space="preserve"> zeigt das Rahmenprogramm große Bandbreite. Mit dem legendären Musiktheaterstück </w:t>
      </w:r>
      <w:r>
        <w:rPr>
          <w:rStyle w:val="Hervorhebung"/>
          <w:rFonts w:eastAsiaTheme="majorEastAsia"/>
        </w:rPr>
        <w:t>Herzfleisch</w:t>
      </w:r>
      <w:r>
        <w:t xml:space="preserve"> von René Freund wird Wiener Wehmut ebenso lebendig wie das Leben der Schrammelbrüder. Gespielt wird mit den Neuen Wiener Concert Schrammeln und Hakon </w:t>
      </w:r>
      <w:proofErr w:type="spellStart"/>
      <w:r>
        <w:t>Hirzenberger</w:t>
      </w:r>
      <w:proofErr w:type="spellEnd"/>
      <w:r>
        <w:t xml:space="preserve"> als Bratfisch. In Yasmina Rezas Stück verwandelt sich Klaus Rohrmoser zu </w:t>
      </w:r>
      <w:r>
        <w:rPr>
          <w:rStyle w:val="Hervorhebung"/>
          <w:rFonts w:eastAsiaTheme="majorEastAsia"/>
        </w:rPr>
        <w:t>Anne-Marie die Schönheit</w:t>
      </w:r>
      <w:r>
        <w:t> und folgt einer Figur, die nach Glanz und Liebe hungert. Mit </w:t>
      </w:r>
      <w:r>
        <w:rPr>
          <w:rStyle w:val="Hervorhebung"/>
          <w:rFonts w:eastAsiaTheme="majorEastAsia"/>
        </w:rPr>
        <w:t xml:space="preserve">Prima </w:t>
      </w:r>
      <w:proofErr w:type="spellStart"/>
      <w:r>
        <w:rPr>
          <w:rStyle w:val="Hervorhebung"/>
          <w:rFonts w:eastAsiaTheme="majorEastAsia"/>
        </w:rPr>
        <w:t>Facie</w:t>
      </w:r>
      <w:r>
        <w:t>von</w:t>
      </w:r>
      <w:proofErr w:type="spellEnd"/>
      <w:r>
        <w:t xml:space="preserve"> Suzie Miller gastiert zudem eine hochverdichtete </w:t>
      </w:r>
      <w:proofErr w:type="spellStart"/>
      <w:r>
        <w:t>One</w:t>
      </w:r>
      <w:proofErr w:type="spellEnd"/>
      <w:r>
        <w:t xml:space="preserve">-Woman-Show in </w:t>
      </w:r>
      <w:proofErr w:type="spellStart"/>
      <w:r>
        <w:t>Uderns</w:t>
      </w:r>
      <w:proofErr w:type="spellEnd"/>
      <w:r>
        <w:t xml:space="preserve">: Das mit dem Pulitzer Prize ausgezeichnete Stück über Gewalt an Frauen geht der Frage nach, wem geglaubt wird. Agnes Palmisano widmet sich indes mit </w:t>
      </w:r>
      <w:proofErr w:type="spellStart"/>
      <w:r>
        <w:rPr>
          <w:rStyle w:val="Hervorhebung"/>
          <w:rFonts w:eastAsiaTheme="majorEastAsia"/>
        </w:rPr>
        <w:t>Dudel</w:t>
      </w:r>
      <w:proofErr w:type="spellEnd"/>
      <w:r>
        <w:rPr>
          <w:rStyle w:val="Hervorhebung"/>
          <w:rFonts w:eastAsiaTheme="majorEastAsia"/>
        </w:rPr>
        <w:t xml:space="preserve"> Diva </w:t>
      </w:r>
      <w:r>
        <w:t>dem Koloraturjodler der großen Diven des 19. Jahrhunderts und spannt den Bogen bis zu den Rainer-Sängern.</w:t>
      </w:r>
    </w:p>
    <w:p w14:paraId="4F3437E9" w14:textId="77777777" w:rsidR="00C3102A" w:rsidRDefault="00C3102A" w:rsidP="00C3102A">
      <w:pPr>
        <w:pStyle w:val="block"/>
      </w:pPr>
      <w:r>
        <w:rPr>
          <w:rStyle w:val="Fett"/>
          <w:rFonts w:eastAsiaTheme="majorEastAsia"/>
        </w:rPr>
        <w:t>Kabarettistische Abende</w:t>
      </w:r>
      <w:r>
        <w:t xml:space="preserve"> sorgen außerdem für Tempo und Pointen. Andreas </w:t>
      </w:r>
      <w:proofErr w:type="spellStart"/>
      <w:r>
        <w:t>Vitásek</w:t>
      </w:r>
      <w:proofErr w:type="spellEnd"/>
      <w:r>
        <w:t xml:space="preserve"> blickt in </w:t>
      </w:r>
      <w:r>
        <w:rPr>
          <w:rStyle w:val="Hervorhebung"/>
          <w:rFonts w:eastAsiaTheme="majorEastAsia"/>
        </w:rPr>
        <w:t>Spätlese</w:t>
      </w:r>
      <w:r>
        <w:t> herb, aber mit feiner Restsüße auf das Leben und das Verlangen nach mehr, Nina Hartmann führt in </w:t>
      </w:r>
      <w:proofErr w:type="spellStart"/>
      <w:r>
        <w:rPr>
          <w:rStyle w:val="Hervorhebung"/>
          <w:rFonts w:eastAsiaTheme="majorEastAsia"/>
        </w:rPr>
        <w:t>Good</w:t>
      </w:r>
      <w:proofErr w:type="spellEnd"/>
      <w:r>
        <w:rPr>
          <w:rStyle w:val="Hervorhebung"/>
          <w:rFonts w:eastAsiaTheme="majorEastAsia"/>
        </w:rPr>
        <w:t xml:space="preserve"> </w:t>
      </w:r>
      <w:proofErr w:type="spellStart"/>
      <w:r>
        <w:rPr>
          <w:rStyle w:val="Hervorhebung"/>
          <w:rFonts w:eastAsiaTheme="majorEastAsia"/>
        </w:rPr>
        <w:t>Weibrations</w:t>
      </w:r>
      <w:proofErr w:type="spellEnd"/>
      <w:r>
        <w:t> mit Charme durch Krisen, Dating-Fallen und die komischen Abgründe des Alltags, während Markus Linder in </w:t>
      </w:r>
      <w:r>
        <w:rPr>
          <w:rStyle w:val="Hervorhebung"/>
          <w:rFonts w:eastAsiaTheme="majorEastAsia"/>
        </w:rPr>
        <w:t>BÄM-VALLERA</w:t>
      </w:r>
      <w:r>
        <w:t> große Fragen des Lebens mit funkelnden Momenten der Musikgeschichte verbindet. Mit </w:t>
      </w:r>
      <w:proofErr w:type="spellStart"/>
      <w:r>
        <w:rPr>
          <w:rStyle w:val="Hervorhebung"/>
          <w:rFonts w:eastAsiaTheme="majorEastAsia"/>
        </w:rPr>
        <w:t>Quetschn</w:t>
      </w:r>
      <w:proofErr w:type="spellEnd"/>
      <w:r>
        <w:rPr>
          <w:rStyle w:val="Hervorhebung"/>
          <w:rFonts w:eastAsiaTheme="majorEastAsia"/>
        </w:rPr>
        <w:t xml:space="preserve"> trifft </w:t>
      </w:r>
      <w:proofErr w:type="gramStart"/>
      <w:r>
        <w:rPr>
          <w:rStyle w:val="Hervorhebung"/>
          <w:rFonts w:eastAsiaTheme="majorEastAsia"/>
        </w:rPr>
        <w:t>Schmäh</w:t>
      </w:r>
      <w:proofErr w:type="gramEnd"/>
      <w:r>
        <w:t xml:space="preserve"> bringen Franz Posch und Markus </w:t>
      </w:r>
      <w:proofErr w:type="spellStart"/>
      <w:r>
        <w:t>Koschuh</w:t>
      </w:r>
      <w:proofErr w:type="spellEnd"/>
      <w:r>
        <w:t xml:space="preserve"> Volksmusik und Kabarett in ein überraschend stimmiges Zusammenspiel und präsentieren eigens entwickelte Nummern.</w:t>
      </w:r>
    </w:p>
    <w:p w14:paraId="2151C82D" w14:textId="77777777" w:rsidR="00C3102A" w:rsidRDefault="00C3102A" w:rsidP="00C3102A">
      <w:pPr>
        <w:pStyle w:val="block"/>
      </w:pPr>
      <w:r>
        <w:t xml:space="preserve">Zudem gibt es </w:t>
      </w:r>
      <w:r>
        <w:rPr>
          <w:rStyle w:val="Fett"/>
          <w:rFonts w:eastAsiaTheme="majorEastAsia"/>
        </w:rPr>
        <w:t>zwei besondere Abende</w:t>
      </w:r>
      <w:r>
        <w:t xml:space="preserve">, die dem Festival weiteres Gewicht verleihen. Talkshow-Legende Harald Schmidt trifft Hakon </w:t>
      </w:r>
      <w:proofErr w:type="spellStart"/>
      <w:r>
        <w:t>Hirzenberger</w:t>
      </w:r>
      <w:proofErr w:type="spellEnd"/>
      <w:r>
        <w:t xml:space="preserve"> zum Gespräch und liest wieder nicht aus seinem Buch </w:t>
      </w:r>
      <w:r>
        <w:rPr>
          <w:rStyle w:val="Hervorhebung"/>
          <w:rFonts w:eastAsiaTheme="majorEastAsia"/>
        </w:rPr>
        <w:t xml:space="preserve">In der </w:t>
      </w:r>
      <w:proofErr w:type="spellStart"/>
      <w:r>
        <w:rPr>
          <w:rStyle w:val="Hervorhebung"/>
          <w:rFonts w:eastAsiaTheme="majorEastAsia"/>
        </w:rPr>
        <w:t>Fritattensuppe</w:t>
      </w:r>
      <w:proofErr w:type="spellEnd"/>
      <w:r>
        <w:rPr>
          <w:rStyle w:val="Hervorhebung"/>
          <w:rFonts w:eastAsiaTheme="majorEastAsia"/>
        </w:rPr>
        <w:t xml:space="preserve"> feiert die Provinz ihre Triumphe</w:t>
      </w:r>
      <w:r>
        <w:t xml:space="preserve">. Zum Festival-Finale </w:t>
      </w:r>
      <w:proofErr w:type="spellStart"/>
      <w:r>
        <w:t>präsentiertPhilipp</w:t>
      </w:r>
      <w:proofErr w:type="spellEnd"/>
      <w:r>
        <w:t xml:space="preserve"> Hochmair mit </w:t>
      </w:r>
      <w:r>
        <w:rPr>
          <w:rStyle w:val="Hervorhebung"/>
          <w:rFonts w:eastAsiaTheme="majorEastAsia"/>
        </w:rPr>
        <w:t>Hochmair, wo bist du?</w:t>
      </w:r>
      <w:r>
        <w:t xml:space="preserve"> eine radikal persönliche Performance zwischen Dichtung und Wahrheit, Spiel und Selbstzerlegung.</w:t>
      </w:r>
    </w:p>
    <w:p w14:paraId="59793AB7" w14:textId="77777777" w:rsidR="00C3102A" w:rsidRDefault="00C3102A" w:rsidP="00C3102A">
      <w:pPr>
        <w:pStyle w:val="block"/>
      </w:pPr>
      <w:r>
        <w:rPr>
          <w:rStyle w:val="Fett"/>
          <w:rFonts w:eastAsiaTheme="majorEastAsia"/>
        </w:rPr>
        <w:t>ÜBER STEUDLTENN</w:t>
      </w:r>
    </w:p>
    <w:p w14:paraId="1ACE6C8D" w14:textId="77777777" w:rsidR="00C3102A" w:rsidRDefault="00C3102A" w:rsidP="00C3102A">
      <w:pPr>
        <w:pStyle w:val="block"/>
      </w:pPr>
      <w:r>
        <w:t xml:space="preserve">STEUDLTENN ist ein kultureller Impulsgeber in Tirol und setzt Maßstäbe für zeitgemäße Theaterarbeit auf und abseits der Bühne. Gegründet wurde die Initiative 2011 von Bernadette Abendstein, Hakon </w:t>
      </w:r>
      <w:proofErr w:type="spellStart"/>
      <w:r>
        <w:t>Hirzenberger</w:t>
      </w:r>
      <w:proofErr w:type="spellEnd"/>
      <w:r>
        <w:t xml:space="preserve">, Barbara </w:t>
      </w:r>
      <w:proofErr w:type="spellStart"/>
      <w:r>
        <w:t>Kainzner</w:t>
      </w:r>
      <w:proofErr w:type="spellEnd"/>
      <w:r>
        <w:t xml:space="preserve">-Abendstein und Gerhard </w:t>
      </w:r>
      <w:proofErr w:type="spellStart"/>
      <w:r>
        <w:t>Kainzner</w:t>
      </w:r>
      <w:proofErr w:type="spellEnd"/>
      <w:r>
        <w:t>. Von Beginn an verfolgte STEUDLTENN ein klares Ziel: den ländlichen Raum mit gehaltvoller zeitgenössischer Theaterkunst zu versorgen und ihn als eigenständigen Kulturraum ernst zu nehmen.</w:t>
      </w:r>
    </w:p>
    <w:p w14:paraId="7C27308A" w14:textId="77777777" w:rsidR="00C3102A" w:rsidRDefault="00C3102A" w:rsidP="00C3102A">
      <w:pPr>
        <w:pStyle w:val="block"/>
      </w:pPr>
      <w:r>
        <w:t xml:space="preserve">STEUDLTENN übersetzt Volkstheater konsequent in die Gegenwart. Gespielt wird im rund 700 Jahre alten </w:t>
      </w:r>
      <w:proofErr w:type="spellStart"/>
      <w:r>
        <w:t>Heustadl</w:t>
      </w:r>
      <w:proofErr w:type="spellEnd"/>
      <w:r>
        <w:t xml:space="preserve"> der Familie Abendstein, einem Ort, an dem regionale Verwurzelung </w:t>
      </w:r>
      <w:r>
        <w:lastRenderedPageBreak/>
        <w:t>und professioneller Anspruch auf besondere Weise zusammenfinden. Für die InitiatorInnen ist Kulturarbeit ein Instrument, um Wirklichkeit kritisch zu befragen und mit Intelligenz, Schärfe und Humor erzählbar zu machen, im Theaterraum ebenso wie im Austausch mit Publikum und Region.</w:t>
      </w:r>
    </w:p>
    <w:p w14:paraId="067E1DBD" w14:textId="6CB31254" w:rsidR="00C3102A" w:rsidRDefault="00C3102A" w:rsidP="00C3102A">
      <w:pPr>
        <w:pStyle w:val="block"/>
      </w:pPr>
      <w:r>
        <w:t>In nur wenigen Jahren hat sich STEUDLTENN zu einem Kulturhotspot mit überregionaler Strahlkraft entwickelt. Mit insgesamt 182.500 BesucherInnen zählt STEUDLTENN zu den zentralen kulturellen Inkubatoren Tirols und gilt österreichweit als Vorzeigemodell für Kulturarbeit im ländlichen Raum. Jahr für Jahr wirken renommierte Persönlichkeiten der österreichischen Bühnenkunst am Programm und Rahmenprogramm von STEUDLTENN mit und unterstreichen dessen überregionale Strahlkraft. Für sein Engagement im Bereich ökologischer Nachhaltigkeit wurde STEUDLTENN mehrfach mit dem Green Event Tirol, dem Green Event Tirol Star</w:t>
      </w:r>
      <w:r>
        <w:t xml:space="preserve"> </w:t>
      </w:r>
      <w:r>
        <w:t>sowie dem Austrian Green Event Award ausgezeichnet.</w:t>
      </w:r>
    </w:p>
    <w:p w14:paraId="6F7C94E6" w14:textId="77777777" w:rsidR="00523A58" w:rsidRDefault="00523A58"/>
    <w:sectPr w:rsidR="00523A5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02A"/>
    <w:rsid w:val="00054B24"/>
    <w:rsid w:val="000A7A98"/>
    <w:rsid w:val="00223202"/>
    <w:rsid w:val="00523A58"/>
    <w:rsid w:val="0053650E"/>
    <w:rsid w:val="00C3102A"/>
    <w:rsid w:val="00D933E7"/>
    <w:rsid w:val="00E547F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572AB655"/>
  <w15:chartTrackingRefBased/>
  <w15:docId w15:val="{E82BB0EA-2128-B743-AE97-DA24E4B7C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310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C310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C3102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C3102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C3102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C3102A"/>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3102A"/>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3102A"/>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3102A"/>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3102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C3102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C3102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C3102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C3102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C3102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3102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3102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3102A"/>
    <w:rPr>
      <w:rFonts w:eastAsiaTheme="majorEastAsia" w:cstheme="majorBidi"/>
      <w:color w:val="272727" w:themeColor="text1" w:themeTint="D8"/>
    </w:rPr>
  </w:style>
  <w:style w:type="paragraph" w:styleId="Titel">
    <w:name w:val="Title"/>
    <w:basedOn w:val="Standard"/>
    <w:next w:val="Standard"/>
    <w:link w:val="TitelZchn"/>
    <w:uiPriority w:val="10"/>
    <w:qFormat/>
    <w:rsid w:val="00C310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3102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3102A"/>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3102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3102A"/>
    <w:pPr>
      <w:spacing w:before="160"/>
      <w:jc w:val="center"/>
    </w:pPr>
    <w:rPr>
      <w:i/>
      <w:iCs/>
      <w:color w:val="404040" w:themeColor="text1" w:themeTint="BF"/>
    </w:rPr>
  </w:style>
  <w:style w:type="character" w:customStyle="1" w:styleId="ZitatZchn">
    <w:name w:val="Zitat Zchn"/>
    <w:basedOn w:val="Absatz-Standardschriftart"/>
    <w:link w:val="Zitat"/>
    <w:uiPriority w:val="29"/>
    <w:rsid w:val="00C3102A"/>
    <w:rPr>
      <w:i/>
      <w:iCs/>
      <w:color w:val="404040" w:themeColor="text1" w:themeTint="BF"/>
    </w:rPr>
  </w:style>
  <w:style w:type="paragraph" w:styleId="Listenabsatz">
    <w:name w:val="List Paragraph"/>
    <w:basedOn w:val="Standard"/>
    <w:uiPriority w:val="34"/>
    <w:qFormat/>
    <w:rsid w:val="00C3102A"/>
    <w:pPr>
      <w:ind w:left="720"/>
      <w:contextualSpacing/>
    </w:pPr>
  </w:style>
  <w:style w:type="character" w:styleId="IntensiveHervorhebung">
    <w:name w:val="Intense Emphasis"/>
    <w:basedOn w:val="Absatz-Standardschriftart"/>
    <w:uiPriority w:val="21"/>
    <w:qFormat/>
    <w:rsid w:val="00C3102A"/>
    <w:rPr>
      <w:i/>
      <w:iCs/>
      <w:color w:val="0F4761" w:themeColor="accent1" w:themeShade="BF"/>
    </w:rPr>
  </w:style>
  <w:style w:type="paragraph" w:styleId="IntensivesZitat">
    <w:name w:val="Intense Quote"/>
    <w:basedOn w:val="Standard"/>
    <w:next w:val="Standard"/>
    <w:link w:val="IntensivesZitatZchn"/>
    <w:uiPriority w:val="30"/>
    <w:qFormat/>
    <w:rsid w:val="00C310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C3102A"/>
    <w:rPr>
      <w:i/>
      <w:iCs/>
      <w:color w:val="0F4761" w:themeColor="accent1" w:themeShade="BF"/>
    </w:rPr>
  </w:style>
  <w:style w:type="character" w:styleId="IntensiverVerweis">
    <w:name w:val="Intense Reference"/>
    <w:basedOn w:val="Absatz-Standardschriftart"/>
    <w:uiPriority w:val="32"/>
    <w:qFormat/>
    <w:rsid w:val="00C3102A"/>
    <w:rPr>
      <w:b/>
      <w:bCs/>
      <w:smallCaps/>
      <w:color w:val="0F4761" w:themeColor="accent1" w:themeShade="BF"/>
      <w:spacing w:val="5"/>
    </w:rPr>
  </w:style>
  <w:style w:type="paragraph" w:customStyle="1" w:styleId="block">
    <w:name w:val="block"/>
    <w:basedOn w:val="Standard"/>
    <w:rsid w:val="00C3102A"/>
    <w:pPr>
      <w:spacing w:before="100" w:beforeAutospacing="1" w:after="100" w:afterAutospacing="1" w:line="240" w:lineRule="auto"/>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C3102A"/>
    <w:rPr>
      <w:b/>
      <w:bCs/>
    </w:rPr>
  </w:style>
  <w:style w:type="character" w:styleId="Hervorhebung">
    <w:name w:val="Emphasis"/>
    <w:basedOn w:val="Absatz-Standardschriftart"/>
    <w:uiPriority w:val="20"/>
    <w:qFormat/>
    <w:rsid w:val="00C310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1477</Words>
  <Characters>9279</Characters>
  <Application>Microsoft Office Word</Application>
  <DocSecurity>0</DocSecurity>
  <Lines>185</Lines>
  <Paragraphs>53</Paragraphs>
  <ScaleCrop>false</ScaleCrop>
  <Company/>
  <LinksUpToDate>false</LinksUpToDate>
  <CharactersWithSpaces>10703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Bernadette Abendstein</dc:creator>
  <cp:keywords/>
  <dc:description/>
  <cp:lastModifiedBy>Bernadette Abendstein</cp:lastModifiedBy>
  <cp:revision>1</cp:revision>
  <dcterms:created xsi:type="dcterms:W3CDTF">2026-02-26T11:17:00Z</dcterms:created>
  <dcterms:modified xsi:type="dcterms:W3CDTF">2026-02-26T11:21:00Z</dcterms:modified>
</cp:coreProperties>
</file>